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6169D">
        <w:tc>
          <w:tcPr>
            <w:tcW w:w="4330" w:type="dxa"/>
            <w:hideMark/>
          </w:tcPr>
          <w:p w:rsidR="00A520BE" w:rsidRPr="00FA5866" w:rsidRDefault="00A520BE" w:rsidP="0026169D">
            <w:pPr>
              <w:jc w:val="both"/>
            </w:pPr>
            <w:r w:rsidRPr="00FA5866">
              <w:t xml:space="preserve">УТВЕРЖДЕНО: </w:t>
            </w:r>
          </w:p>
          <w:p w:rsidR="00FB05E4" w:rsidRDefault="00A520BE" w:rsidP="0026169D">
            <w:r w:rsidRPr="00FA5866">
              <w:t xml:space="preserve">Приказом Комитета Троицкого района Алтайского края </w:t>
            </w:r>
          </w:p>
          <w:p w:rsidR="00A520BE" w:rsidRPr="00FA5866" w:rsidRDefault="00A520BE" w:rsidP="0026169D">
            <w:r w:rsidRPr="00FA5866">
              <w:t xml:space="preserve">по социальной политике </w:t>
            </w:r>
          </w:p>
          <w:p w:rsidR="00A520BE" w:rsidRPr="00FA5866" w:rsidRDefault="00A520BE" w:rsidP="0026169D">
            <w:r w:rsidRPr="00FA5866">
              <w:t>от ____________ №_____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Pr="00341C24">
        <w:t>У</w:t>
      </w:r>
      <w:r w:rsidR="000A698D">
        <w:t>ДО</w:t>
      </w:r>
      <w:r w:rsidRPr="00341C24">
        <w:t xml:space="preserve"> «</w:t>
      </w:r>
      <w:r w:rsidR="000A698D">
        <w:t>Троицкий детско-юношеский центр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B95979">
        <w:t>2</w:t>
      </w:r>
      <w:r>
        <w:t xml:space="preserve"> год и плановый период 202</w:t>
      </w:r>
      <w:r w:rsidR="00B95979">
        <w:t>3</w:t>
      </w:r>
      <w:r>
        <w:t xml:space="preserve"> и 202</w:t>
      </w:r>
      <w:r w:rsidR="00B95979">
        <w:t>4</w:t>
      </w:r>
      <w:r w:rsidR="00436F04">
        <w:t xml:space="preserve"> </w:t>
      </w:r>
      <w:r w:rsidRPr="00FA5866">
        <w:t>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0A698D" w:rsidRDefault="000A698D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6169D">
        <w:tc>
          <w:tcPr>
            <w:tcW w:w="1500" w:type="pct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097A65" w:rsidRDefault="00FB05E4" w:rsidP="00FB05E4">
            <w:r>
              <w:t xml:space="preserve">муниципальное бюджетное учреждение дополнительного образования  </w:t>
            </w:r>
            <w:r w:rsidR="00097A65" w:rsidRPr="00341C24">
              <w:t>«</w:t>
            </w:r>
            <w:r w:rsidR="00097A65">
              <w:t>Троицкий детско-юношеский центр</w:t>
            </w:r>
            <w:r w:rsidR="00097A65" w:rsidRPr="00FA5866">
              <w:t>»</w:t>
            </w: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097A65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  <w:r w:rsidR="000A698D">
              <w:rPr>
                <w:rFonts w:eastAsia="Times New Roman"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97A65" w:rsidP="00FB05E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22</w:t>
            </w:r>
            <w:r w:rsidR="00FB05E4">
              <w:rPr>
                <w:rFonts w:eastAsia="Times New Roman"/>
                <w:bCs/>
                <w:lang w:eastAsia="ru-RU"/>
              </w:rPr>
              <w:t>8</w:t>
            </w:r>
            <w:r>
              <w:rPr>
                <w:rFonts w:eastAsia="Times New Roman"/>
                <w:bCs/>
                <w:lang w:eastAsia="ru-RU"/>
              </w:rPr>
              <w:t>1004530</w:t>
            </w:r>
          </w:p>
        </w:tc>
      </w:tr>
      <w:tr w:rsidR="00A520BE" w:rsidRPr="00FA5866" w:rsidTr="0026169D">
        <w:tc>
          <w:tcPr>
            <w:tcW w:w="1500" w:type="pct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6169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FB05E4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который установлено</w:t>
            </w:r>
            <w:r w:rsidR="00FB05E4">
              <w:rPr>
                <w:rFonts w:eastAsia="Times New Roman"/>
                <w:bCs/>
                <w:lang w:eastAsia="ru-RU"/>
              </w:rPr>
              <w:t xml:space="preserve"> </w:t>
            </w:r>
            <w:r w:rsidRPr="00FA5866">
              <w:rPr>
                <w:rFonts w:eastAsia="Times New Roman"/>
                <w:bCs/>
                <w:lang w:eastAsia="ru-RU"/>
              </w:rPr>
              <w:t xml:space="preserve">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36F0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B95979">
              <w:rPr>
                <w:rFonts w:eastAsia="Times New Roman"/>
                <w:lang w:eastAsia="ru-RU"/>
              </w:rPr>
              <w:t>2</w:t>
            </w:r>
          </w:p>
        </w:tc>
      </w:tr>
      <w:tr w:rsidR="00A520BE" w:rsidRPr="00FA5866" w:rsidTr="0026169D">
        <w:tc>
          <w:tcPr>
            <w:tcW w:w="0" w:type="auto"/>
            <w:vAlign w:val="center"/>
            <w:hideMark/>
          </w:tcPr>
          <w:p w:rsidR="00A520BE" w:rsidRPr="00FA5866" w:rsidRDefault="00A520BE" w:rsidP="0026169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36F0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B95979"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B95979">
              <w:rPr>
                <w:rFonts w:eastAsia="Times New Roman"/>
                <w:lang w:eastAsia="ru-RU"/>
              </w:rPr>
              <w:t>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520BE" w:rsidRPr="00FA5866" w:rsidTr="00B95979">
        <w:tc>
          <w:tcPr>
            <w:tcW w:w="0" w:type="auto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FB05E4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26169D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B95979">
        <w:tc>
          <w:tcPr>
            <w:tcW w:w="0" w:type="auto"/>
            <w:vAlign w:val="center"/>
            <w:hideMark/>
          </w:tcPr>
          <w:p w:rsidR="00A520BE" w:rsidRPr="00FA5866" w:rsidRDefault="00FB05E4" w:rsidP="00FB05E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Дата утверждения муниципального </w:t>
            </w:r>
            <w:r w:rsidR="00A520BE"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436F04">
            <w:pPr>
              <w:rPr>
                <w:rFonts w:eastAsia="Times New Roman"/>
                <w:lang w:eastAsia="ru-RU"/>
              </w:rPr>
            </w:pP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6169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B05E4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Уполномоченное лицо, утвердивше</w:t>
            </w:r>
            <w:r w:rsidR="00FB05E4">
              <w:rPr>
                <w:rFonts w:eastAsia="Times New Roman"/>
                <w:bCs/>
                <w:lang w:eastAsia="ru-RU"/>
              </w:rPr>
              <w:t xml:space="preserve">е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>задание</w:t>
            </w:r>
          </w:p>
        </w:tc>
      </w:tr>
      <w:tr w:rsidR="00A520BE" w:rsidRPr="00FA5866" w:rsidTr="00B95979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A520BE" w:rsidRPr="00FA5866" w:rsidRDefault="00B95979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B95979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A520BE" w:rsidRPr="00FA5866" w:rsidRDefault="00B95979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A520BE" w:rsidRPr="00FA5866" w:rsidTr="00B95979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A520BE" w:rsidRPr="00FA5866" w:rsidRDefault="00B95979" w:rsidP="0026169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6169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B95979" w:rsidP="00C83909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 xml:space="preserve">. </w:t>
            </w:r>
            <w:r w:rsidR="00C83909">
              <w:rPr>
                <w:rFonts w:eastAsia="Times New Roman"/>
                <w:lang w:eastAsia="ru-RU"/>
              </w:rPr>
              <w:t xml:space="preserve"> председателя 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FB05E4" w:rsidRDefault="00FB05E4" w:rsidP="00FB05E4">
      <w:pPr>
        <w:spacing w:before="150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Раздел 1</w:t>
      </w:r>
    </w:p>
    <w:p w:rsidR="00FB05E4" w:rsidRPr="0090696E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>Наименование услуги</w:t>
      </w:r>
      <w:r>
        <w:rPr>
          <w:sz w:val="20"/>
          <w:szCs w:val="20"/>
        </w:rPr>
        <w:t>: р</w:t>
      </w:r>
      <w:r w:rsidRPr="0090696E">
        <w:rPr>
          <w:sz w:val="20"/>
          <w:szCs w:val="20"/>
        </w:rPr>
        <w:t>еализация дополнительных общеразвивающих программ</w:t>
      </w:r>
    </w:p>
    <w:p w:rsidR="00FB05E4" w:rsidRPr="0090696E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 xml:space="preserve">Категории потребителей: </w:t>
      </w:r>
      <w:r>
        <w:rPr>
          <w:sz w:val="20"/>
          <w:szCs w:val="20"/>
        </w:rPr>
        <w:t>ф</w:t>
      </w:r>
      <w:r w:rsidRPr="0090696E">
        <w:rPr>
          <w:sz w:val="20"/>
          <w:szCs w:val="20"/>
        </w:rPr>
        <w:t>изические лица</w:t>
      </w:r>
    </w:p>
    <w:p w:rsidR="00FB05E4" w:rsidRDefault="00FB05E4" w:rsidP="00FB05E4">
      <w:pPr>
        <w:rPr>
          <w:sz w:val="20"/>
          <w:szCs w:val="20"/>
        </w:rPr>
      </w:pPr>
      <w:r w:rsidRPr="0090696E">
        <w:rPr>
          <w:sz w:val="20"/>
          <w:szCs w:val="20"/>
        </w:rPr>
        <w:t>Показатели, характеризующие качество услуги</w:t>
      </w:r>
    </w:p>
    <w:p w:rsidR="00FB05E4" w:rsidRPr="00FA5866" w:rsidRDefault="00FB05E4" w:rsidP="00FB05E4">
      <w:pPr>
        <w:rPr>
          <w:rFonts w:eastAsia="Times New Roman"/>
          <w:b/>
          <w:bCs/>
          <w:lang w:eastAsia="ru-RU"/>
        </w:rPr>
      </w:pPr>
      <w:r w:rsidRPr="0090696E">
        <w:rPr>
          <w:sz w:val="20"/>
          <w:szCs w:val="20"/>
        </w:rPr>
        <w:t>Показатели, характеризующие объем услуги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465D90" w:rsidTr="009849A1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9849A1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3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3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436F04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B95979">
              <w:rPr>
                <w:sz w:val="24"/>
              </w:rPr>
              <w:t>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233A28" w:rsidTr="009849A1">
        <w:tc>
          <w:tcPr>
            <w:tcW w:w="1696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bookmarkStart w:id="0" w:name="_GoBack" w:colFirst="6" w:colLast="6"/>
            <w:r w:rsidRPr="00C73DC4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3A28" w:rsidRDefault="00233A28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3A28" w:rsidRPr="00465D90" w:rsidRDefault="00233A28" w:rsidP="00036C2A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1" w:type="dxa"/>
          </w:tcPr>
          <w:p w:rsidR="00233A28" w:rsidRPr="00465D90" w:rsidRDefault="00233A28" w:rsidP="00036C2A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0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1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1080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bookmarkEnd w:id="0"/>
      <w:tr w:rsidR="00233A28" w:rsidTr="009849A1">
        <w:tc>
          <w:tcPr>
            <w:tcW w:w="1696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3A28" w:rsidRDefault="00233A28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0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12312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33A28" w:rsidTr="009849A1">
        <w:tc>
          <w:tcPr>
            <w:tcW w:w="1696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3A28" w:rsidRDefault="00233A28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864</w:t>
            </w:r>
          </w:p>
        </w:tc>
        <w:tc>
          <w:tcPr>
            <w:tcW w:w="851" w:type="dxa"/>
          </w:tcPr>
          <w:p w:rsidR="00233A28" w:rsidRPr="00465D90" w:rsidRDefault="00233A28" w:rsidP="002B5484">
            <w:pPr>
              <w:rPr>
                <w:sz w:val="22"/>
              </w:rPr>
            </w:pPr>
            <w:r>
              <w:rPr>
                <w:sz w:val="22"/>
              </w:rPr>
              <w:t>1190</w:t>
            </w:r>
          </w:p>
        </w:tc>
        <w:tc>
          <w:tcPr>
            <w:tcW w:w="850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1190</w:t>
            </w:r>
          </w:p>
        </w:tc>
        <w:tc>
          <w:tcPr>
            <w:tcW w:w="851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1190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233A28" w:rsidRPr="00465D90" w:rsidRDefault="00233A28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33A28" w:rsidTr="009849A1">
        <w:tc>
          <w:tcPr>
            <w:tcW w:w="1696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233A28" w:rsidRPr="00C73DC4" w:rsidRDefault="00233A28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 xml:space="preserve">006 </w:t>
            </w:r>
            <w:proofErr w:type="spellStart"/>
            <w:r w:rsidRPr="00C73DC4">
              <w:rPr>
                <w:sz w:val="20"/>
                <w:szCs w:val="20"/>
              </w:rPr>
              <w:t>cоциально</w:t>
            </w:r>
            <w:proofErr w:type="spellEnd"/>
            <w:r w:rsidRPr="00C73DC4">
              <w:rPr>
                <w:sz w:val="20"/>
                <w:szCs w:val="20"/>
              </w:rPr>
              <w:t>-педагогической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3A28" w:rsidRDefault="00233A28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3A28" w:rsidRPr="00465D90" w:rsidRDefault="00233A28" w:rsidP="00C73DC4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233A28" w:rsidRPr="00465D90" w:rsidRDefault="00233A28" w:rsidP="00A1134D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0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233A28" w:rsidRPr="00465D90" w:rsidRDefault="00233A28" w:rsidP="00DB2B82">
            <w:pPr>
              <w:rPr>
                <w:sz w:val="22"/>
              </w:rPr>
            </w:pPr>
            <w:r>
              <w:rPr>
                <w:sz w:val="22"/>
              </w:rPr>
              <w:t>20160</w:t>
            </w:r>
          </w:p>
        </w:tc>
        <w:tc>
          <w:tcPr>
            <w:tcW w:w="850" w:type="dxa"/>
          </w:tcPr>
          <w:p w:rsidR="00233A28" w:rsidRPr="00465D90" w:rsidRDefault="00233A28" w:rsidP="00F861E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3A28" w:rsidRPr="00465D90" w:rsidRDefault="00233A28" w:rsidP="00F861E0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3A28" w:rsidRPr="00465D90" w:rsidRDefault="00233A28" w:rsidP="00F861E0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233A28" w:rsidRPr="00465D90" w:rsidRDefault="00233A28" w:rsidP="00F861E0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33A28" w:rsidRPr="00465D90" w:rsidRDefault="00233A28" w:rsidP="00F861E0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AC2190" w:rsidRDefault="00233A28"/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5B03C8" w:rsidRP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FB05E4">
        <w:rPr>
          <w:rFonts w:ascii="Times New Roman" w:hAnsi="Times New Roman" w:cs="Times New Roman"/>
          <w:sz w:val="24"/>
          <w:szCs w:val="24"/>
        </w:rPr>
        <w:t>о</w:t>
      </w:r>
      <w:r w:rsidRPr="005B03C8">
        <w:rPr>
          <w:rFonts w:ascii="Times New Roman" w:hAnsi="Times New Roman" w:cs="Times New Roman"/>
          <w:sz w:val="24"/>
          <w:szCs w:val="24"/>
        </w:rPr>
        <w:t>т 06</w:t>
      </w:r>
      <w:r w:rsidR="00FB05E4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10</w:t>
      </w:r>
      <w:r w:rsidR="00FB05E4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1999 №</w:t>
      </w:r>
      <w:r w:rsidR="00FB05E4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 xml:space="preserve">184-ФЗ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муниципальной власти</w:t>
      </w:r>
      <w:r w:rsidR="00460853">
        <w:rPr>
          <w:rFonts w:ascii="Times New Roman" w:hAnsi="Times New Roman" w:cs="Times New Roman"/>
          <w:sz w:val="24"/>
          <w:szCs w:val="24"/>
        </w:rPr>
        <w:t xml:space="preserve"> субъектов Российской Федерации»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>Федеральный закон от 06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10</w:t>
      </w:r>
      <w:r w:rsidR="00460853">
        <w:rPr>
          <w:rFonts w:ascii="Times New Roman" w:hAnsi="Times New Roman" w:cs="Times New Roman"/>
          <w:sz w:val="24"/>
          <w:szCs w:val="24"/>
        </w:rPr>
        <w:t xml:space="preserve">.2003 № </w:t>
      </w:r>
      <w:r w:rsidRPr="005B03C8">
        <w:rPr>
          <w:rFonts w:ascii="Times New Roman" w:hAnsi="Times New Roman" w:cs="Times New Roman"/>
          <w:sz w:val="24"/>
          <w:szCs w:val="24"/>
        </w:rPr>
        <w:t xml:space="preserve">131-ФЗ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</w:t>
      </w:r>
      <w:r w:rsidR="00436F04">
        <w:rPr>
          <w:rFonts w:ascii="Times New Roman" w:hAnsi="Times New Roman" w:cs="Times New Roman"/>
          <w:sz w:val="24"/>
          <w:szCs w:val="24"/>
        </w:rPr>
        <w:t>авления в Российской Федерации</w:t>
      </w:r>
      <w:r w:rsidR="00460853">
        <w:rPr>
          <w:rFonts w:ascii="Times New Roman" w:hAnsi="Times New Roman" w:cs="Times New Roman"/>
          <w:sz w:val="24"/>
          <w:szCs w:val="24"/>
        </w:rPr>
        <w:t>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>Федеральный закон от 29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12</w:t>
      </w:r>
      <w:r w:rsidR="00460853">
        <w:rPr>
          <w:rFonts w:ascii="Times New Roman" w:hAnsi="Times New Roman" w:cs="Times New Roman"/>
          <w:sz w:val="24"/>
          <w:szCs w:val="24"/>
        </w:rPr>
        <w:t>.</w:t>
      </w:r>
      <w:r w:rsidRPr="005B03C8">
        <w:rPr>
          <w:rFonts w:ascii="Times New Roman" w:hAnsi="Times New Roman" w:cs="Times New Roman"/>
          <w:sz w:val="24"/>
          <w:szCs w:val="24"/>
        </w:rPr>
        <w:t>2012 №</w:t>
      </w:r>
      <w:r w:rsidR="00460853">
        <w:rPr>
          <w:rFonts w:ascii="Times New Roman" w:hAnsi="Times New Roman" w:cs="Times New Roman"/>
          <w:sz w:val="24"/>
          <w:szCs w:val="24"/>
        </w:rPr>
        <w:t xml:space="preserve"> </w:t>
      </w:r>
      <w:r w:rsidRPr="005B03C8">
        <w:rPr>
          <w:rFonts w:ascii="Times New Roman" w:hAnsi="Times New Roman" w:cs="Times New Roman"/>
          <w:sz w:val="24"/>
          <w:szCs w:val="24"/>
        </w:rPr>
        <w:t xml:space="preserve">273-ФЗ </w:t>
      </w:r>
      <w:r w:rsidR="00460853">
        <w:rPr>
          <w:rFonts w:ascii="Times New Roman" w:hAnsi="Times New Roman" w:cs="Times New Roman"/>
          <w:sz w:val="24"/>
          <w:szCs w:val="24"/>
        </w:rPr>
        <w:t>«</w:t>
      </w:r>
      <w:r w:rsidRPr="005B03C8">
        <w:rPr>
          <w:rFonts w:ascii="Times New Roman" w:hAnsi="Times New Roman" w:cs="Times New Roman"/>
          <w:sz w:val="24"/>
          <w:szCs w:val="24"/>
        </w:rPr>
        <w:t>Об образовании в Российской Федерации</w:t>
      </w:r>
      <w:r w:rsidR="00460853">
        <w:rPr>
          <w:rFonts w:ascii="Times New Roman" w:hAnsi="Times New Roman" w:cs="Times New Roman"/>
          <w:sz w:val="24"/>
          <w:szCs w:val="24"/>
        </w:rPr>
        <w:t>»</w:t>
      </w:r>
      <w:r w:rsidRPr="005B03C8">
        <w:rPr>
          <w:rFonts w:ascii="Times New Roman" w:hAnsi="Times New Roman" w:cs="Times New Roman"/>
          <w:sz w:val="24"/>
          <w:szCs w:val="24"/>
        </w:rPr>
        <w:t>;</w:t>
      </w:r>
      <w:r w:rsidR="0076057B" w:rsidRPr="005B03C8">
        <w:rPr>
          <w:rFonts w:ascii="Times New Roman" w:hAnsi="Times New Roman" w:cs="Times New Roman"/>
          <w:sz w:val="24"/>
          <w:szCs w:val="24"/>
        </w:rPr>
        <w:t xml:space="preserve"> </w:t>
      </w:r>
      <w:r w:rsidR="00460853" w:rsidRPr="00460853">
        <w:rPr>
          <w:rFonts w:ascii="Times New Roman" w:hAnsi="Times New Roman" w:cs="Times New Roman"/>
          <w:sz w:val="24"/>
          <w:szCs w:val="24"/>
        </w:rPr>
        <w:t xml:space="preserve">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</w:t>
      </w:r>
      <w:r w:rsidR="00460853" w:rsidRPr="00460853">
        <w:rPr>
          <w:rFonts w:ascii="Times New Roman" w:hAnsi="Times New Roman" w:cs="Times New Roman"/>
          <w:sz w:val="24"/>
          <w:szCs w:val="24"/>
        </w:rPr>
        <w:lastRenderedPageBreak/>
        <w:t>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436F04" w:rsidRDefault="00436F04" w:rsidP="004608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436F04">
      <w:pPr>
        <w:pStyle w:val="ConsPlusNonforma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36F0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6169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6169D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460853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Часть 2. Прочие сведения о государственном (муниципальном) задании</w:t>
      </w:r>
    </w:p>
    <w:p w:rsidR="00460853" w:rsidRDefault="00460853" w:rsidP="00460853">
      <w:pPr>
        <w:jc w:val="center"/>
        <w:rPr>
          <w:rFonts w:eastAsia="Times New Roman"/>
          <w:b/>
          <w:bCs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0853" w:rsidRDefault="00460853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</w:p>
          <w:p w:rsidR="00A520BE" w:rsidRDefault="00A520BE" w:rsidP="00460853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460853" w:rsidRDefault="00460853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Порядок </w:t>
      </w:r>
      <w:proofErr w:type="gramStart"/>
      <w:r>
        <w:rPr>
          <w:rFonts w:eastAsia="Times New Roman"/>
          <w:bCs/>
          <w:lang w:eastAsia="ru-RU"/>
        </w:rPr>
        <w:t>контроля за</w:t>
      </w:r>
      <w:proofErr w:type="gramEnd"/>
      <w:r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376"/>
        <w:gridCol w:w="6518"/>
      </w:tblGrid>
      <w:tr w:rsidR="00A520BE" w:rsidTr="0046085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1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2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460853">
            <w:pPr>
              <w:spacing w:before="15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 </w:t>
            </w:r>
            <w:r w:rsidR="00460853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</w:t>
            </w:r>
          </w:p>
        </w:tc>
      </w:tr>
      <w:tr w:rsidR="00A520BE" w:rsidTr="0046085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5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22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</w:t>
            </w:r>
            <w:r w:rsidR="00460853">
              <w:rPr>
                <w:rFonts w:eastAsia="Times New Roman"/>
                <w:bCs/>
                <w:lang w:eastAsia="ru-RU"/>
              </w:rPr>
              <w:t xml:space="preserve">доставления отчетов исполнения </w:t>
            </w:r>
            <w:r>
              <w:rPr>
                <w:rFonts w:eastAsia="Times New Roman"/>
                <w:bCs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853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36C2A"/>
    <w:rsid w:val="00097A65"/>
    <w:rsid w:val="000A698D"/>
    <w:rsid w:val="00104557"/>
    <w:rsid w:val="001B78E5"/>
    <w:rsid w:val="001C552E"/>
    <w:rsid w:val="00233A28"/>
    <w:rsid w:val="00257B99"/>
    <w:rsid w:val="002B5484"/>
    <w:rsid w:val="002F48D3"/>
    <w:rsid w:val="00312B9E"/>
    <w:rsid w:val="00436F04"/>
    <w:rsid w:val="004414C2"/>
    <w:rsid w:val="00460853"/>
    <w:rsid w:val="00465D90"/>
    <w:rsid w:val="00473D60"/>
    <w:rsid w:val="004C7E59"/>
    <w:rsid w:val="00526C2C"/>
    <w:rsid w:val="00556558"/>
    <w:rsid w:val="005B03C8"/>
    <w:rsid w:val="00651C01"/>
    <w:rsid w:val="0076057B"/>
    <w:rsid w:val="00802B67"/>
    <w:rsid w:val="00870481"/>
    <w:rsid w:val="009475B1"/>
    <w:rsid w:val="009849A1"/>
    <w:rsid w:val="00A15E5E"/>
    <w:rsid w:val="00A520BE"/>
    <w:rsid w:val="00A56395"/>
    <w:rsid w:val="00B409C4"/>
    <w:rsid w:val="00B5404E"/>
    <w:rsid w:val="00B934DE"/>
    <w:rsid w:val="00B95979"/>
    <w:rsid w:val="00C22ADE"/>
    <w:rsid w:val="00C73DC4"/>
    <w:rsid w:val="00C83909"/>
    <w:rsid w:val="00CA2E19"/>
    <w:rsid w:val="00CF0656"/>
    <w:rsid w:val="00DB39B5"/>
    <w:rsid w:val="00E20AB1"/>
    <w:rsid w:val="00E77426"/>
    <w:rsid w:val="00F91D5F"/>
    <w:rsid w:val="00FB05E4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13</cp:revision>
  <dcterms:created xsi:type="dcterms:W3CDTF">2020-12-24T11:21:00Z</dcterms:created>
  <dcterms:modified xsi:type="dcterms:W3CDTF">2021-12-29T07:05:00Z</dcterms:modified>
</cp:coreProperties>
</file>